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27"/>
        <w:gridCol w:w="5772"/>
        <w:gridCol w:w="1151"/>
        <w:gridCol w:w="723"/>
        <w:gridCol w:w="723"/>
        <w:gridCol w:w="723"/>
        <w:gridCol w:w="1159"/>
        <w:gridCol w:w="840"/>
        <w:gridCol w:w="840"/>
        <w:gridCol w:w="840"/>
        <w:gridCol w:w="222"/>
      </w:tblGrid>
      <w:tr w:rsidR="00B67B43" w:rsidTr="00B67B43">
        <w:trPr>
          <w:trHeight w:val="315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pPr>
              <w:rPr>
                <w:b/>
                <w:bCs/>
              </w:rPr>
            </w:pPr>
            <w:r>
              <w:rPr>
                <w:b/>
                <w:bCs/>
              </w:rPr>
              <w:t>Öğrenme Alanı</w:t>
            </w:r>
          </w:p>
        </w:tc>
        <w:tc>
          <w:tcPr>
            <w:tcW w:w="5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pPr>
              <w:rPr>
                <w:b/>
                <w:bCs/>
              </w:rPr>
            </w:pPr>
            <w:r>
              <w:rPr>
                <w:b/>
                <w:bCs/>
              </w:rPr>
              <w:t>Kazanımlar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B43" w:rsidRDefault="00B67B43">
            <w:pPr>
              <w:rPr>
                <w:b/>
                <w:bCs/>
              </w:rPr>
            </w:pPr>
            <w:r>
              <w:rPr>
                <w:b/>
                <w:bCs/>
              </w:rPr>
              <w:t>1. Sınav</w:t>
            </w:r>
          </w:p>
        </w:tc>
        <w:tc>
          <w:tcPr>
            <w:tcW w:w="3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B43" w:rsidRDefault="00B67B43">
            <w:pPr>
              <w:rPr>
                <w:b/>
                <w:bCs/>
              </w:rPr>
            </w:pPr>
            <w:r>
              <w:rPr>
                <w:b/>
                <w:bCs/>
              </w:rPr>
              <w:t>2. Sınav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43" w:rsidRDefault="00B67B43"/>
        </w:tc>
      </w:tr>
      <w:tr w:rsidR="00B67B43" w:rsidTr="00B67B43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43" w:rsidRDefault="00B67B43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43" w:rsidRDefault="00B67B43">
            <w:pPr>
              <w:rPr>
                <w:b/>
                <w:bCs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İl/İlçe Genelinde Yapılacak Ortak Sınav </w:t>
            </w:r>
          </w:p>
        </w:tc>
        <w:tc>
          <w:tcPr>
            <w:tcW w:w="2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pPr>
              <w:rPr>
                <w:b/>
                <w:bCs/>
              </w:rPr>
            </w:pPr>
            <w:r>
              <w:rPr>
                <w:b/>
                <w:bCs/>
              </w:rPr>
              <w:t>Okul Genelinde Yapılacak Ortak Sınav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İl/İlçe Genelinde Yapılacak Ortak Sınav 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pPr>
              <w:rPr>
                <w:b/>
                <w:bCs/>
              </w:rPr>
            </w:pPr>
            <w:r>
              <w:rPr>
                <w:b/>
                <w:bCs/>
              </w:rPr>
              <w:t>Okul Genelinde Yapılacak Ortak Sınav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43" w:rsidRDefault="00B67B43"/>
        </w:tc>
      </w:tr>
      <w:tr w:rsidR="00B67B43" w:rsidTr="00B67B43">
        <w:trPr>
          <w:trHeight w:val="1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43" w:rsidRDefault="00B67B43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43" w:rsidRDefault="00B67B43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43" w:rsidRDefault="00B67B43">
            <w:pPr>
              <w:rPr>
                <w:b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43" w:rsidRDefault="00B67B43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43" w:rsidRDefault="00B67B43">
            <w:pPr>
              <w:rPr>
                <w:b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43" w:rsidRDefault="00B67B43">
            <w:pPr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43" w:rsidRDefault="00B67B43"/>
        </w:tc>
      </w:tr>
      <w:tr w:rsidR="00B67B43" w:rsidTr="00E22BEE">
        <w:trPr>
          <w:trHeight w:val="1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43" w:rsidRDefault="00B67B43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43" w:rsidRDefault="00B67B43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43" w:rsidRDefault="00B67B43">
            <w:pPr>
              <w:rPr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7B43" w:rsidRDefault="00B67B43">
            <w:pPr>
              <w:rPr>
                <w:b/>
                <w:bCs/>
              </w:rPr>
            </w:pPr>
            <w:r>
              <w:rPr>
                <w:b/>
                <w:bCs/>
              </w:rPr>
              <w:t>1.   Senaryo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7B43" w:rsidRDefault="00B67B43">
            <w:pPr>
              <w:rPr>
                <w:b/>
                <w:bCs/>
              </w:rPr>
            </w:pPr>
            <w:r>
              <w:rPr>
                <w:b/>
                <w:bCs/>
              </w:rPr>
              <w:t>2.   Senaryo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7B43" w:rsidRDefault="00B67B43">
            <w:pPr>
              <w:rPr>
                <w:b/>
                <w:bCs/>
              </w:rPr>
            </w:pPr>
            <w:r>
              <w:rPr>
                <w:b/>
                <w:bCs/>
              </w:rPr>
              <w:t>3.   Senaryo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43" w:rsidRDefault="00B67B43">
            <w:pPr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7B43" w:rsidRDefault="00B67B43">
            <w:pPr>
              <w:rPr>
                <w:b/>
                <w:bCs/>
              </w:rPr>
            </w:pPr>
            <w:r>
              <w:rPr>
                <w:b/>
                <w:bCs/>
              </w:rPr>
              <w:t>1.   Senaryo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7B43" w:rsidRDefault="00B67B43">
            <w:pPr>
              <w:rPr>
                <w:b/>
                <w:bCs/>
              </w:rPr>
            </w:pPr>
            <w:r>
              <w:rPr>
                <w:b/>
                <w:bCs/>
              </w:rPr>
              <w:t>2.   Senaryo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7B43" w:rsidRDefault="00B67B43">
            <w:pPr>
              <w:rPr>
                <w:b/>
                <w:bCs/>
              </w:rPr>
            </w:pPr>
            <w:r>
              <w:rPr>
                <w:b/>
                <w:bCs/>
              </w:rPr>
              <w:t>3.   Senaryo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43" w:rsidRDefault="00B67B43"/>
        </w:tc>
      </w:tr>
      <w:tr w:rsidR="00B67B43" w:rsidTr="00433D96">
        <w:trPr>
          <w:trHeight w:val="315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7B43" w:rsidRDefault="00E22BEE" w:rsidP="00E22BEE">
            <w:pPr>
              <w:pStyle w:val="ListeParagraf"/>
              <w:numPr>
                <w:ilvl w:val="0"/>
                <w:numId w:val="2"/>
              </w:numPr>
            </w:pPr>
            <w:r>
              <w:t xml:space="preserve">ÜNİTE </w:t>
            </w:r>
          </w:p>
          <w:p w:rsidR="00E22BEE" w:rsidRDefault="00E22BEE" w:rsidP="00E22BEE">
            <w:pPr>
              <w:pStyle w:val="ListeParagraf"/>
              <w:ind w:left="473"/>
            </w:pPr>
            <w:r>
              <w:t>FELSEFEYİ TANIMA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 w:rsidP="00B67B43">
            <w:r>
              <w:t> </w:t>
            </w:r>
            <w:r w:rsidR="00E22BEE">
              <w:t xml:space="preserve">10.1.1 </w:t>
            </w:r>
            <w:r w:rsidR="00E22BEE" w:rsidRPr="003B0B03">
              <w:t>Felsefenin anlamını açıklar.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  <w:r w:rsidR="00BE619B"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>
            <w:bookmarkStart w:id="0" w:name="_GoBack"/>
            <w:bookmarkEnd w:id="0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E619B">
            <w:r>
              <w:t>X</w:t>
            </w:r>
            <w:r w:rsidR="00B67B43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E619B">
            <w:r>
              <w:t>X</w:t>
            </w:r>
            <w:r w:rsidR="00B67B43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E619B">
            <w:r>
              <w:t>X</w:t>
            </w:r>
            <w:r w:rsidR="00B67B43"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43" w:rsidRDefault="00B67B43"/>
        </w:tc>
      </w:tr>
      <w:tr w:rsidR="00B67B43" w:rsidTr="00433D96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B43" w:rsidRDefault="00B67B43"/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E22BEE">
            <w:r w:rsidRPr="00E22BEE">
              <w:t>10.1.2 Felsefi düşüncenin özelliklerini açıklar.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  <w:r w:rsidR="00BE619B"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  <w:r w:rsidR="00BE619B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43" w:rsidRDefault="00B67B43"/>
        </w:tc>
      </w:tr>
      <w:tr w:rsidR="00B67B43" w:rsidTr="00433D96">
        <w:trPr>
          <w:trHeight w:val="7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B43" w:rsidRDefault="00B67B43"/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 w:rsidP="00B67B43">
            <w:r>
              <w:t> </w:t>
            </w:r>
            <w:r w:rsidR="00E22BEE" w:rsidRPr="00E22BEE">
              <w:t>10.1.3 Felsefenin insan ve toplum hayatı üzerindeki rolünü örneklerle açıklar.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  <w:r w:rsidR="00BE619B"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  <w:r w:rsidR="00BE619B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43" w:rsidRDefault="00B67B43"/>
        </w:tc>
      </w:tr>
      <w:tr w:rsidR="00B67B43" w:rsidTr="00433D96">
        <w:trPr>
          <w:trHeight w:val="7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22BEE" w:rsidRPr="00E22BEE" w:rsidRDefault="00E22BEE" w:rsidP="00E22BEE">
            <w:pPr>
              <w:pStyle w:val="ListeParagraf"/>
              <w:numPr>
                <w:ilvl w:val="0"/>
                <w:numId w:val="2"/>
              </w:numPr>
              <w:ind w:right="113"/>
              <w:jc w:val="right"/>
            </w:pPr>
            <w:r w:rsidRPr="00E22BEE">
              <w:t>ÜNİTE</w:t>
            </w:r>
          </w:p>
          <w:p w:rsidR="00B67B43" w:rsidRDefault="00E22BEE" w:rsidP="00E22BEE">
            <w:pPr>
              <w:ind w:left="113" w:right="113"/>
              <w:jc w:val="right"/>
            </w:pPr>
            <w:r w:rsidRPr="00E22BEE">
              <w:t>FELSEFE İLE DÜŞÜNME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E22BEE">
            <w:r w:rsidRPr="00E22BEE">
              <w:t>10.2.1 Düşünme ve akıl yürütmeye ilişkin kavramları açıklar.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  <w:r w:rsidR="00BE619B"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  <w:r w:rsidR="00BE619B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43" w:rsidRDefault="00B67B43"/>
        </w:tc>
      </w:tr>
      <w:tr w:rsidR="00B67B43" w:rsidTr="00433D96">
        <w:trPr>
          <w:trHeight w:val="315"/>
        </w:trPr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7B43" w:rsidRDefault="00B67B43" w:rsidP="00B67B43">
            <w:pPr>
              <w:pStyle w:val="ListeParagraf"/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 w:rsidP="00B67B43">
            <w:r>
              <w:t> </w:t>
            </w:r>
            <w:r w:rsidR="00E22BEE" w:rsidRPr="00E22BEE">
              <w:t>10.2.2 Düşünme ve akıl yürütmede dili doğru kullanmanın önemini açıklar.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  <w:r w:rsidR="00BE619B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43" w:rsidRDefault="00B67B43"/>
        </w:tc>
      </w:tr>
      <w:tr w:rsidR="00B67B43" w:rsidTr="00433D96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B43" w:rsidRDefault="00B67B43"/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E22BEE">
            <w:r w:rsidRPr="00E22BEE">
              <w:t>10.2.3 Bir konuyla ilgili felsefi sorular oluşturur.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  <w:r w:rsidR="00BE619B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43" w:rsidRDefault="00B67B43"/>
        </w:tc>
      </w:tr>
      <w:tr w:rsidR="00B67B43" w:rsidTr="00433D96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B43" w:rsidRDefault="00B67B43"/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 w:rsidP="00B67B43">
            <w:r>
              <w:t> </w:t>
            </w:r>
            <w:r w:rsidR="00E22BEE" w:rsidRPr="00E22BEE">
              <w:t xml:space="preserve">10.2.4 Felsefi bir görüşü veya </w:t>
            </w:r>
            <w:proofErr w:type="gramStart"/>
            <w:r w:rsidR="00E22BEE" w:rsidRPr="00E22BEE">
              <w:t>argümanı</w:t>
            </w:r>
            <w:proofErr w:type="gramEnd"/>
            <w:r w:rsidR="00E22BEE" w:rsidRPr="00E22BEE">
              <w:t xml:space="preserve"> sorgular.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  <w:r w:rsidR="00BE619B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43" w:rsidRDefault="00B67B43"/>
        </w:tc>
      </w:tr>
      <w:tr w:rsidR="00B67B43" w:rsidTr="00433D96">
        <w:trPr>
          <w:cantSplit/>
          <w:trHeight w:val="191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B2F1D" w:rsidRPr="00BB2F1D" w:rsidRDefault="00BB2F1D" w:rsidP="00BB2F1D">
            <w:pPr>
              <w:pStyle w:val="ListeParagraf"/>
              <w:numPr>
                <w:ilvl w:val="0"/>
                <w:numId w:val="2"/>
              </w:numPr>
              <w:ind w:right="113"/>
              <w:jc w:val="center"/>
            </w:pPr>
            <w:r w:rsidRPr="00BB2F1D">
              <w:t>ÜNİTE</w:t>
            </w:r>
          </w:p>
          <w:p w:rsidR="00B67B43" w:rsidRDefault="00BB2F1D" w:rsidP="00BB2F1D">
            <w:pPr>
              <w:ind w:left="113" w:right="113"/>
              <w:jc w:val="right"/>
            </w:pPr>
            <w:r w:rsidRPr="00BB2F1D">
              <w:t>FELSEFENİN TEMEL KONULARI VE PROBLEMLERİ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 w:rsidP="00B67B43">
            <w:r>
              <w:t> </w:t>
            </w:r>
            <w:r w:rsidR="00BB2F1D" w:rsidRPr="00BB2F1D">
              <w:t>10.3.1 Varlık felsefesinin konusunu ve problemlerini açıklar.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43" w:rsidRDefault="00B67B43">
            <w:r>
              <w:t> </w:t>
            </w:r>
            <w:r w:rsidR="00BE619B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43" w:rsidRDefault="00B67B43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43" w:rsidRDefault="00B67B43"/>
        </w:tc>
      </w:tr>
    </w:tbl>
    <w:p w:rsidR="00B67B43" w:rsidRDefault="00B67B43" w:rsidP="00B67B43"/>
    <w:p w:rsidR="005309B2" w:rsidRDefault="006B168D">
      <w:r>
        <w:t>Okul genelinde yapılacak ortak sınavlar açık uçlu ve kısa cevaplı, il-ilçe genelinde yapılacak ortak sınavlar ise 20 soruluk test üzerinden planlanmıştır.</w:t>
      </w:r>
    </w:p>
    <w:sectPr w:rsidR="005309B2" w:rsidSect="00B67B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678D5"/>
    <w:multiLevelType w:val="hybridMultilevel"/>
    <w:tmpl w:val="53AA06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202D2"/>
    <w:multiLevelType w:val="hybridMultilevel"/>
    <w:tmpl w:val="CF580E76"/>
    <w:lvl w:ilvl="0" w:tplc="13388A8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AA"/>
    <w:rsid w:val="00220C57"/>
    <w:rsid w:val="003A2081"/>
    <w:rsid w:val="00433D96"/>
    <w:rsid w:val="005309B2"/>
    <w:rsid w:val="005C49AA"/>
    <w:rsid w:val="006B168D"/>
    <w:rsid w:val="00B67B43"/>
    <w:rsid w:val="00BB2F1D"/>
    <w:rsid w:val="00BE619B"/>
    <w:rsid w:val="00E2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6DDA8-22BF-4F51-ACEA-5E1DC324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B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7B43"/>
    <w:pPr>
      <w:ind w:left="720"/>
      <w:contextualSpacing/>
    </w:pPr>
  </w:style>
  <w:style w:type="table" w:styleId="TabloKlavuzu">
    <w:name w:val="Table Grid"/>
    <w:basedOn w:val="NormalTablo"/>
    <w:uiPriority w:val="59"/>
    <w:rsid w:val="00B6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Darendeli</dc:creator>
  <cp:keywords/>
  <dc:description/>
  <cp:lastModifiedBy>ogretmenodasi</cp:lastModifiedBy>
  <cp:revision>12</cp:revision>
  <dcterms:created xsi:type="dcterms:W3CDTF">2023-10-05T15:27:00Z</dcterms:created>
  <dcterms:modified xsi:type="dcterms:W3CDTF">2024-10-09T07:51:00Z</dcterms:modified>
</cp:coreProperties>
</file>