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page" w:tblpX="523" w:tblpY="781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2528"/>
        <w:gridCol w:w="1265"/>
        <w:gridCol w:w="709"/>
        <w:gridCol w:w="709"/>
        <w:gridCol w:w="709"/>
        <w:gridCol w:w="708"/>
        <w:gridCol w:w="709"/>
        <w:gridCol w:w="709"/>
        <w:gridCol w:w="1409"/>
        <w:gridCol w:w="7"/>
        <w:gridCol w:w="713"/>
        <w:gridCol w:w="709"/>
        <w:gridCol w:w="709"/>
        <w:gridCol w:w="855"/>
        <w:gridCol w:w="855"/>
        <w:gridCol w:w="885"/>
      </w:tblGrid>
      <w:tr w14:paraId="504A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2" w:type="dxa"/>
            <w:vMerge w:val="restart"/>
            <w:noWrap w:val="0"/>
            <w:vAlign w:val="top"/>
          </w:tcPr>
          <w:p w14:paraId="5C9ADDD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Öğrenme Alanı</w:t>
            </w:r>
          </w:p>
        </w:tc>
        <w:tc>
          <w:tcPr>
            <w:tcW w:w="2530" w:type="dxa"/>
            <w:vMerge w:val="restart"/>
            <w:noWrap w:val="0"/>
            <w:vAlign w:val="top"/>
          </w:tcPr>
          <w:p w14:paraId="03E08DF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Kazanımlar</w:t>
            </w:r>
          </w:p>
        </w:tc>
        <w:tc>
          <w:tcPr>
            <w:tcW w:w="5519" w:type="dxa"/>
            <w:gridSpan w:val="7"/>
            <w:noWrap/>
            <w:vAlign w:val="top"/>
          </w:tcPr>
          <w:p w14:paraId="5837567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 Sınav</w:t>
            </w:r>
          </w:p>
        </w:tc>
        <w:tc>
          <w:tcPr>
            <w:tcW w:w="6138" w:type="dxa"/>
            <w:gridSpan w:val="8"/>
            <w:noWrap/>
            <w:vAlign w:val="top"/>
          </w:tcPr>
          <w:p w14:paraId="35483EA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 Sınav</w:t>
            </w:r>
          </w:p>
        </w:tc>
      </w:tr>
      <w:tr w14:paraId="124D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72" w:type="dxa"/>
            <w:vMerge w:val="continue"/>
            <w:noWrap w:val="0"/>
            <w:vAlign w:val="top"/>
          </w:tcPr>
          <w:p w14:paraId="3AC5D6D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30" w:type="dxa"/>
            <w:vMerge w:val="continue"/>
            <w:noWrap w:val="0"/>
            <w:vAlign w:val="top"/>
          </w:tcPr>
          <w:p w14:paraId="7CE4524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6" w:type="dxa"/>
            <w:vMerge w:val="restart"/>
            <w:noWrap w:val="0"/>
            <w:vAlign w:val="top"/>
          </w:tcPr>
          <w:p w14:paraId="00681F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253" w:type="dxa"/>
            <w:gridSpan w:val="6"/>
            <w:noWrap w:val="0"/>
            <w:vAlign w:val="top"/>
          </w:tcPr>
          <w:p w14:paraId="70B0EF3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  <w:tc>
          <w:tcPr>
            <w:tcW w:w="1416" w:type="dxa"/>
            <w:gridSpan w:val="2"/>
            <w:vMerge w:val="restart"/>
            <w:noWrap w:val="0"/>
            <w:vAlign w:val="top"/>
          </w:tcPr>
          <w:p w14:paraId="71072A9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İl/İlçe Genelinde Yapılacak Ortak Sınav </w:t>
            </w:r>
          </w:p>
        </w:tc>
        <w:tc>
          <w:tcPr>
            <w:tcW w:w="4722" w:type="dxa"/>
            <w:gridSpan w:val="6"/>
            <w:noWrap w:val="0"/>
            <w:vAlign w:val="top"/>
          </w:tcPr>
          <w:p w14:paraId="76EEBE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Okul Genelinde Yapılacak Ortak Sınav</w:t>
            </w:r>
          </w:p>
        </w:tc>
      </w:tr>
      <w:tr w14:paraId="175C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72" w:type="dxa"/>
            <w:vMerge w:val="continue"/>
            <w:noWrap w:val="0"/>
            <w:vAlign w:val="top"/>
          </w:tcPr>
          <w:p w14:paraId="740CA8E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30" w:type="dxa"/>
            <w:vMerge w:val="continue"/>
            <w:noWrap w:val="0"/>
            <w:vAlign w:val="top"/>
          </w:tcPr>
          <w:p w14:paraId="5217CAD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266" w:type="dxa"/>
            <w:vMerge w:val="continue"/>
            <w:noWrap w:val="0"/>
            <w:vAlign w:val="top"/>
          </w:tcPr>
          <w:p w14:paraId="068CD3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  <w:noWrap w:val="0"/>
            <w:textDirection w:val="btLr"/>
            <w:vAlign w:val="top"/>
          </w:tcPr>
          <w:p w14:paraId="0059A0D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4E7D26F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7BE03A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708" w:type="dxa"/>
            <w:noWrap w:val="0"/>
            <w:textDirection w:val="btLr"/>
            <w:vAlign w:val="top"/>
          </w:tcPr>
          <w:p w14:paraId="012704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42E7BB1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4FDC78A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  Senaryo</w:t>
            </w:r>
          </w:p>
        </w:tc>
        <w:tc>
          <w:tcPr>
            <w:tcW w:w="1416" w:type="dxa"/>
            <w:gridSpan w:val="2"/>
            <w:vMerge w:val="continue"/>
            <w:noWrap w:val="0"/>
            <w:vAlign w:val="top"/>
          </w:tcPr>
          <w:p w14:paraId="551C278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13" w:type="dxa"/>
            <w:noWrap w:val="0"/>
            <w:textDirection w:val="btLr"/>
            <w:vAlign w:val="top"/>
          </w:tcPr>
          <w:p w14:paraId="6D69C48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  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5D1521B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   Senaryo</w:t>
            </w:r>
          </w:p>
        </w:tc>
        <w:tc>
          <w:tcPr>
            <w:tcW w:w="709" w:type="dxa"/>
            <w:noWrap w:val="0"/>
            <w:textDirection w:val="btLr"/>
            <w:vAlign w:val="top"/>
          </w:tcPr>
          <w:p w14:paraId="3F0454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   Senaryo</w:t>
            </w:r>
          </w:p>
        </w:tc>
        <w:tc>
          <w:tcPr>
            <w:tcW w:w="855" w:type="dxa"/>
            <w:noWrap w:val="0"/>
            <w:textDirection w:val="btLr"/>
            <w:vAlign w:val="top"/>
          </w:tcPr>
          <w:p w14:paraId="280FBEA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  Senaryo</w:t>
            </w:r>
          </w:p>
        </w:tc>
        <w:tc>
          <w:tcPr>
            <w:tcW w:w="851" w:type="dxa"/>
            <w:noWrap w:val="0"/>
            <w:textDirection w:val="btLr"/>
            <w:vAlign w:val="top"/>
          </w:tcPr>
          <w:p w14:paraId="266CC70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  Senaryo</w:t>
            </w:r>
          </w:p>
        </w:tc>
        <w:tc>
          <w:tcPr>
            <w:tcW w:w="885" w:type="dxa"/>
            <w:noWrap w:val="0"/>
            <w:textDirection w:val="btLr"/>
            <w:vAlign w:val="top"/>
          </w:tcPr>
          <w:p w14:paraId="36D4F36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  Senaryo</w:t>
            </w:r>
          </w:p>
        </w:tc>
      </w:tr>
      <w:tr w14:paraId="272B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2" w:type="dxa"/>
            <w:vMerge w:val="restart"/>
            <w:noWrap w:val="0"/>
            <w:textDirection w:val="btLr"/>
            <w:vAlign w:val="top"/>
          </w:tcPr>
          <w:p w14:paraId="5E1C3489">
            <w:pPr>
              <w:spacing w:after="0" w:line="240" w:lineRule="auto"/>
              <w:jc w:val="center"/>
            </w:pPr>
            <w:r>
              <w:t>1. ÜNİTE</w:t>
            </w:r>
          </w:p>
          <w:p w14:paraId="78E3E186">
            <w:pPr>
              <w:spacing w:after="0" w:line="240" w:lineRule="auto"/>
              <w:jc w:val="center"/>
            </w:pPr>
            <w:r>
              <w:t>MÖ 6.YÜZYIL -</w:t>
            </w:r>
          </w:p>
          <w:p w14:paraId="22DAB8B6">
            <w:pPr>
              <w:spacing w:after="0" w:line="240" w:lineRule="auto"/>
              <w:jc w:val="center"/>
            </w:pPr>
            <w:r>
              <w:t>MS 2.YÜZYIL FELSEFESİ</w:t>
            </w:r>
          </w:p>
          <w:p w14:paraId="686A28B0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0403745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11.1.1 Felsefenin ortaya çıkışını hazırlayan düşünce ortamını açıklar.</w:t>
            </w:r>
          </w:p>
        </w:tc>
        <w:tc>
          <w:tcPr>
            <w:tcW w:w="1266" w:type="dxa"/>
            <w:noWrap w:val="0"/>
            <w:vAlign w:val="top"/>
          </w:tcPr>
          <w:p w14:paraId="45A13AFF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01384CC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F33CF0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BAF0121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724EED59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1AA4EAF7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567467F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5056EE50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6AE4794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68F2E88">
            <w:pPr>
              <w:spacing w:after="0" w:line="240" w:lineRule="auto"/>
            </w:pPr>
            <w:r>
              <w:t>-</w:t>
            </w:r>
          </w:p>
        </w:tc>
        <w:tc>
          <w:tcPr>
            <w:tcW w:w="709" w:type="dxa"/>
            <w:noWrap w:val="0"/>
            <w:vAlign w:val="top"/>
          </w:tcPr>
          <w:p w14:paraId="4D1E0E73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855" w:type="dxa"/>
            <w:noWrap w:val="0"/>
            <w:vAlign w:val="top"/>
          </w:tcPr>
          <w:p w14:paraId="20224FD2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5C34AE32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17BF3347">
            <w:pPr>
              <w:spacing w:after="0" w:line="240" w:lineRule="auto"/>
            </w:pPr>
          </w:p>
        </w:tc>
      </w:tr>
      <w:tr w14:paraId="226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2" w:type="dxa"/>
            <w:vMerge w:val="continue"/>
            <w:noWrap w:val="0"/>
            <w:vAlign w:val="top"/>
          </w:tcPr>
          <w:p w14:paraId="21C7B80A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6071DC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11.1.2 MÖ 6. yüzyıl - MS 2. yüzyıl felsefesinin karakteristik özelliklerini açıklar.</w:t>
            </w:r>
          </w:p>
        </w:tc>
        <w:tc>
          <w:tcPr>
            <w:tcW w:w="1266" w:type="dxa"/>
            <w:noWrap w:val="0"/>
            <w:vAlign w:val="top"/>
          </w:tcPr>
          <w:p w14:paraId="7953E41E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1C5CEAC6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7A69CB3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F27444A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4DF8F592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3E0DD0A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8AFCCAF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3571EBE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03FE11C3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132D73E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noWrap w:val="0"/>
            <w:vAlign w:val="top"/>
          </w:tcPr>
          <w:p w14:paraId="177B307A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2778BB63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1A71440F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3B9D70DD">
            <w:pPr>
              <w:spacing w:after="0" w:line="240" w:lineRule="auto"/>
            </w:pPr>
          </w:p>
        </w:tc>
      </w:tr>
      <w:tr w14:paraId="4AFC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2" w:type="dxa"/>
            <w:vMerge w:val="continue"/>
            <w:noWrap w:val="0"/>
            <w:vAlign w:val="top"/>
          </w:tcPr>
          <w:p w14:paraId="6E107EFA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7CDC5D8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11.1.3 Örnek felsefi metinlerden hareketle MÖ 6. yüzyıl - MS 2. yüzyıl filozoflarının felsefi görüşlerini analiz eder.</w:t>
            </w:r>
          </w:p>
        </w:tc>
        <w:tc>
          <w:tcPr>
            <w:tcW w:w="1266" w:type="dxa"/>
            <w:noWrap w:val="0"/>
            <w:vAlign w:val="top"/>
          </w:tcPr>
          <w:p w14:paraId="40583EEC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7054388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22368C0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2D3F2F5C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4F8EBF37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2DC34CC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40F43C4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FD2103C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0630A433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8E3CE24">
            <w:pPr>
              <w:spacing w:after="0" w:line="240" w:lineRule="auto"/>
            </w:pPr>
            <w:r>
              <w:t> 1</w:t>
            </w:r>
          </w:p>
        </w:tc>
        <w:tc>
          <w:tcPr>
            <w:tcW w:w="709" w:type="dxa"/>
            <w:noWrap w:val="0"/>
            <w:vAlign w:val="top"/>
          </w:tcPr>
          <w:p w14:paraId="7DACC062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1E3F1BF7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7C87DB34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33BB38FE">
            <w:pPr>
              <w:spacing w:after="0" w:line="240" w:lineRule="auto"/>
            </w:pPr>
          </w:p>
        </w:tc>
      </w:tr>
      <w:tr w14:paraId="5BC30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2" w:type="dxa"/>
            <w:vMerge w:val="continue"/>
            <w:noWrap w:val="0"/>
            <w:vAlign w:val="top"/>
          </w:tcPr>
          <w:p w14:paraId="6189603C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31AFFBF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11.1.4 MÖ 6. yüzyıl - MS 2. yüzyıl felsefesindeki örnek düşünce ve argümanları felsefi açıdan değerlendirir.</w:t>
            </w:r>
          </w:p>
        </w:tc>
        <w:tc>
          <w:tcPr>
            <w:tcW w:w="1266" w:type="dxa"/>
            <w:noWrap w:val="0"/>
            <w:vAlign w:val="top"/>
          </w:tcPr>
          <w:p w14:paraId="72473683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1104718C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9B86189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63D26A7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06DC68C6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5C76CA76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A4FFD22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0F79A48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5737BA2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2F3CF6AB">
            <w:pPr>
              <w:spacing w:after="0" w:line="240" w:lineRule="auto"/>
            </w:pPr>
            <w:r>
              <w:t> 1</w:t>
            </w:r>
          </w:p>
        </w:tc>
        <w:tc>
          <w:tcPr>
            <w:tcW w:w="709" w:type="dxa"/>
            <w:noWrap w:val="0"/>
            <w:vAlign w:val="top"/>
          </w:tcPr>
          <w:p w14:paraId="50483AF0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08563F4B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7AD7E5B0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4E7F68E5">
            <w:pPr>
              <w:spacing w:after="0" w:line="240" w:lineRule="auto"/>
            </w:pPr>
          </w:p>
        </w:tc>
      </w:tr>
      <w:tr w14:paraId="10E0B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2" w:type="dxa"/>
            <w:vMerge w:val="restart"/>
            <w:noWrap w:val="0"/>
            <w:textDirection w:val="btLr"/>
            <w:vAlign w:val="top"/>
          </w:tcPr>
          <w:p w14:paraId="497C3879">
            <w:pPr>
              <w:spacing w:after="0" w:line="240" w:lineRule="auto"/>
              <w:jc w:val="center"/>
            </w:pPr>
            <w:r>
              <w:t>2. ÜNİTE</w:t>
            </w:r>
          </w:p>
          <w:p w14:paraId="1DD241DC">
            <w:pPr>
              <w:spacing w:after="0" w:line="240" w:lineRule="auto"/>
              <w:jc w:val="center"/>
            </w:pPr>
            <w:r>
              <w:t>MS 2.YÜZYIL - MS</w:t>
            </w:r>
          </w:p>
          <w:p w14:paraId="4112010E">
            <w:pPr>
              <w:spacing w:after="0" w:line="240" w:lineRule="auto"/>
              <w:jc w:val="center"/>
            </w:pPr>
            <w:r>
              <w:t>15.YÜZYIL FELSEFESİ</w:t>
            </w:r>
          </w:p>
          <w:p w14:paraId="2EE4E21F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08479102">
            <w:pPr>
              <w:spacing w:after="0" w:line="240" w:lineRule="auto"/>
              <w:rPr>
                <w:rFonts w:ascii="Calibri" w:hAnsi="Calibri" w:eastAsia="Calibri" w:cs="Calibri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 </w:t>
            </w:r>
            <w:r>
              <w:rPr>
                <w:rFonts w:ascii="Calibri" w:hAnsi="Calibri" w:eastAsia="Calibri" w:cs="Calibri"/>
                <w:b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libri" w:hAnsi="Calibri" w:eastAsia="Calibri" w:cs="Calibri"/>
                <w:sz w:val="16"/>
                <w:szCs w:val="16"/>
                <w:lang w:eastAsia="tr-TR"/>
              </w:rPr>
              <w:t>11.2.1 MS 2. yüzyıl - MS 15. yüzyıl felsefesini hazırlayan düşünce ortamını açıklar.</w:t>
            </w:r>
          </w:p>
          <w:p w14:paraId="4A99E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6" w:type="dxa"/>
            <w:noWrap w:val="0"/>
            <w:vAlign w:val="top"/>
          </w:tcPr>
          <w:p w14:paraId="4B25D054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98C4CF7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B00919F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5B7C6F08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2226F368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56AC3B97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25A6FD90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08518D39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2C4019B8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206CB8E">
            <w:pPr>
              <w:spacing w:after="0" w:line="240" w:lineRule="auto"/>
            </w:pPr>
            <w:r>
              <w:t> 2</w:t>
            </w:r>
          </w:p>
        </w:tc>
        <w:tc>
          <w:tcPr>
            <w:tcW w:w="709" w:type="dxa"/>
            <w:noWrap w:val="0"/>
            <w:vAlign w:val="top"/>
          </w:tcPr>
          <w:p w14:paraId="513A3BB1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126C2405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0140224A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4E19DED7">
            <w:pPr>
              <w:spacing w:after="0" w:line="240" w:lineRule="auto"/>
            </w:pPr>
          </w:p>
        </w:tc>
      </w:tr>
      <w:tr w14:paraId="7841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72" w:type="dxa"/>
            <w:vMerge w:val="continue"/>
            <w:noWrap w:val="0"/>
            <w:vAlign w:val="top"/>
          </w:tcPr>
          <w:p w14:paraId="5CE758DB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5918B3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11.2.2 MS 2. yüzyıl - MS 15. yüzyıl felsefesinin karakteristik özelliklerini açıklar.</w:t>
            </w:r>
          </w:p>
        </w:tc>
        <w:tc>
          <w:tcPr>
            <w:tcW w:w="1266" w:type="dxa"/>
            <w:noWrap w:val="0"/>
            <w:vAlign w:val="top"/>
          </w:tcPr>
          <w:p w14:paraId="45E8898A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E741949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2CB68C13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AECD1F2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416DBFAE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CEEA92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5943939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3A45B729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1DC2EF69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3A15F25">
            <w:pPr>
              <w:spacing w:after="0" w:line="240" w:lineRule="auto"/>
            </w:pPr>
            <w:r>
              <w:t> 3</w:t>
            </w:r>
          </w:p>
        </w:tc>
        <w:tc>
          <w:tcPr>
            <w:tcW w:w="709" w:type="dxa"/>
            <w:noWrap w:val="0"/>
            <w:vAlign w:val="top"/>
          </w:tcPr>
          <w:p w14:paraId="03E56BFA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1A907405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1B5CDA82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0DACA189">
            <w:pPr>
              <w:spacing w:after="0" w:line="240" w:lineRule="auto"/>
            </w:pPr>
          </w:p>
        </w:tc>
      </w:tr>
      <w:tr w14:paraId="6251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72" w:type="dxa"/>
            <w:vMerge w:val="continue"/>
            <w:noWrap w:val="0"/>
            <w:vAlign w:val="top"/>
          </w:tcPr>
          <w:p w14:paraId="45AFA84A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0D6BA4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11.2.3 Örnek felsefi metinlerden hareketle MS 2. yüzyıl - MS 15. yüzyıl filozoflarının felsefi görüşlerini analiz eder.</w:t>
            </w:r>
          </w:p>
        </w:tc>
        <w:tc>
          <w:tcPr>
            <w:tcW w:w="1266" w:type="dxa"/>
            <w:noWrap w:val="0"/>
            <w:vAlign w:val="top"/>
          </w:tcPr>
          <w:p w14:paraId="1E85F05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15F09F3">
            <w:pPr>
              <w:spacing w:after="0" w:line="240" w:lineRule="auto"/>
            </w:pPr>
            <w:r>
              <w:t> </w:t>
            </w:r>
          </w:p>
        </w:tc>
        <w:tc>
          <w:tcPr>
            <w:tcW w:w="709" w:type="dxa"/>
            <w:noWrap w:val="0"/>
            <w:vAlign w:val="top"/>
          </w:tcPr>
          <w:p w14:paraId="04CE9005">
            <w:pPr>
              <w:spacing w:after="0" w:line="240" w:lineRule="auto"/>
            </w:pPr>
            <w:r>
              <w:t> </w:t>
            </w:r>
          </w:p>
        </w:tc>
        <w:tc>
          <w:tcPr>
            <w:tcW w:w="709" w:type="dxa"/>
            <w:noWrap w:val="0"/>
            <w:vAlign w:val="top"/>
          </w:tcPr>
          <w:p w14:paraId="30A6D592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noWrap w:val="0"/>
            <w:vAlign w:val="top"/>
          </w:tcPr>
          <w:p w14:paraId="053D1D4D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C5835C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06793DD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7EDBBCF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2B72C498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437698FB">
            <w:pPr>
              <w:spacing w:after="0" w:line="240" w:lineRule="auto"/>
            </w:pPr>
            <w:r>
              <w:t> 1</w:t>
            </w:r>
          </w:p>
        </w:tc>
        <w:tc>
          <w:tcPr>
            <w:tcW w:w="709" w:type="dxa"/>
            <w:noWrap w:val="0"/>
            <w:vAlign w:val="top"/>
          </w:tcPr>
          <w:p w14:paraId="1FC69DA9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7A99E4F7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3815CABE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155D68A9">
            <w:pPr>
              <w:spacing w:after="0" w:line="240" w:lineRule="auto"/>
            </w:pPr>
          </w:p>
        </w:tc>
      </w:tr>
      <w:tr w14:paraId="0172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72" w:type="dxa"/>
            <w:vMerge w:val="continue"/>
            <w:noWrap w:val="0"/>
            <w:vAlign w:val="top"/>
          </w:tcPr>
          <w:p w14:paraId="7D9FFBA6">
            <w:pPr>
              <w:spacing w:after="0" w:line="240" w:lineRule="auto"/>
              <w:jc w:val="center"/>
            </w:pPr>
          </w:p>
        </w:tc>
        <w:tc>
          <w:tcPr>
            <w:tcW w:w="2530" w:type="dxa"/>
            <w:noWrap w:val="0"/>
            <w:vAlign w:val="top"/>
          </w:tcPr>
          <w:p w14:paraId="6622BCC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11.2.4 MS 2. yüzyıl-MS 15. yüzyıl felsefesindeki örnek düşünce ve argümanları felsefi açıdan değerlendirir.</w:t>
            </w:r>
          </w:p>
        </w:tc>
        <w:tc>
          <w:tcPr>
            <w:tcW w:w="1266" w:type="dxa"/>
            <w:noWrap w:val="0"/>
            <w:vAlign w:val="top"/>
          </w:tcPr>
          <w:p w14:paraId="50CB33AE">
            <w:pPr>
              <w:spacing w:after="0" w:line="240" w:lineRule="auto"/>
            </w:pPr>
            <w:r>
              <w:t> </w:t>
            </w:r>
          </w:p>
        </w:tc>
        <w:tc>
          <w:tcPr>
            <w:tcW w:w="709" w:type="dxa"/>
            <w:noWrap w:val="0"/>
            <w:vAlign w:val="top"/>
          </w:tcPr>
          <w:p w14:paraId="0DE80165">
            <w:pPr>
              <w:spacing w:after="0" w:line="240" w:lineRule="auto"/>
            </w:pPr>
            <w:r>
              <w:t> </w:t>
            </w:r>
          </w:p>
        </w:tc>
        <w:tc>
          <w:tcPr>
            <w:tcW w:w="709" w:type="dxa"/>
            <w:noWrap w:val="0"/>
            <w:vAlign w:val="top"/>
          </w:tcPr>
          <w:p w14:paraId="77FA6BA6">
            <w:pPr>
              <w:spacing w:after="0" w:line="240" w:lineRule="auto"/>
            </w:pPr>
            <w:r>
              <w:t> </w:t>
            </w:r>
          </w:p>
        </w:tc>
        <w:tc>
          <w:tcPr>
            <w:tcW w:w="709" w:type="dxa"/>
            <w:noWrap w:val="0"/>
            <w:vAlign w:val="top"/>
          </w:tcPr>
          <w:p w14:paraId="23FF402C">
            <w:pPr>
              <w:spacing w:after="0" w:line="240" w:lineRule="auto"/>
            </w:pPr>
            <w:r>
              <w:t> </w:t>
            </w:r>
          </w:p>
        </w:tc>
        <w:tc>
          <w:tcPr>
            <w:tcW w:w="708" w:type="dxa"/>
            <w:noWrap w:val="0"/>
            <w:vAlign w:val="top"/>
          </w:tcPr>
          <w:p w14:paraId="0F94808C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51E4D87A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70154A32">
            <w:pPr>
              <w:spacing w:after="0" w:line="240" w:lineRule="auto"/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2A38EE64">
            <w:pPr>
              <w:spacing w:after="0" w:line="240" w:lineRule="auto"/>
            </w:pPr>
          </w:p>
        </w:tc>
        <w:tc>
          <w:tcPr>
            <w:tcW w:w="713" w:type="dxa"/>
            <w:noWrap w:val="0"/>
            <w:vAlign w:val="top"/>
          </w:tcPr>
          <w:p w14:paraId="0BE648F4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81CC1F5">
            <w:pPr>
              <w:spacing w:after="0" w:line="240" w:lineRule="auto"/>
            </w:pPr>
            <w:r>
              <w:t> 1</w:t>
            </w:r>
          </w:p>
        </w:tc>
        <w:tc>
          <w:tcPr>
            <w:tcW w:w="709" w:type="dxa"/>
            <w:noWrap w:val="0"/>
            <w:vAlign w:val="top"/>
          </w:tcPr>
          <w:p w14:paraId="208B69AA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79C33D5B">
            <w:pPr>
              <w:spacing w:after="0" w:line="240" w:lineRule="auto"/>
            </w:pPr>
          </w:p>
        </w:tc>
        <w:tc>
          <w:tcPr>
            <w:tcW w:w="851" w:type="dxa"/>
            <w:noWrap w:val="0"/>
            <w:vAlign w:val="top"/>
          </w:tcPr>
          <w:p w14:paraId="2D5CDFA3">
            <w:pPr>
              <w:spacing w:after="0" w:line="240" w:lineRule="auto"/>
            </w:pPr>
          </w:p>
        </w:tc>
        <w:tc>
          <w:tcPr>
            <w:tcW w:w="885" w:type="dxa"/>
            <w:noWrap w:val="0"/>
            <w:vAlign w:val="top"/>
          </w:tcPr>
          <w:p w14:paraId="696240FE">
            <w:pPr>
              <w:spacing w:after="0" w:line="240" w:lineRule="auto"/>
            </w:pPr>
          </w:p>
        </w:tc>
      </w:tr>
      <w:tr w14:paraId="44F8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470" w:hRule="atLeast"/>
        </w:trPr>
        <w:tc>
          <w:tcPr>
            <w:tcW w:w="1372" w:type="dxa"/>
            <w:noWrap w:val="0"/>
            <w:textDirection w:val="btLr"/>
            <w:vAlign w:val="top"/>
          </w:tcPr>
          <w:p w14:paraId="0D4DACB2">
            <w:pPr>
              <w:spacing w:after="0" w:line="240" w:lineRule="auto"/>
              <w:ind w:left="113" w:right="113"/>
            </w:pPr>
            <w:r>
              <w:t xml:space="preserve">3.ÜNİTE </w:t>
            </w:r>
          </w:p>
          <w:p w14:paraId="5BD37638">
            <w:pPr>
              <w:spacing w:after="0" w:line="240" w:lineRule="auto"/>
              <w:ind w:left="113" w:right="113"/>
            </w:pPr>
            <w:r>
              <w:t>MS 15-17. YÜZYIL FELSEFESİ</w:t>
            </w:r>
          </w:p>
        </w:tc>
        <w:tc>
          <w:tcPr>
            <w:tcW w:w="2530" w:type="dxa"/>
            <w:noWrap w:val="0"/>
            <w:vAlign w:val="top"/>
          </w:tcPr>
          <w:p w14:paraId="73051D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11.3.1. 15. yüzyıl-17. yüzyıl felsefesini hazırlayan düşünce ortamını açıklar. </w:t>
            </w:r>
          </w:p>
          <w:p w14:paraId="26175829">
            <w:pPr>
              <w:spacing w:after="0" w:line="240" w:lineRule="auto"/>
            </w:pPr>
            <w:r>
              <w:rPr>
                <w:sz w:val="16"/>
                <w:szCs w:val="16"/>
              </w:rPr>
              <w:t>11.3.2. 15. yüzyıl-17. yüzyıl felsefesinin karakteristik özelliklerini açıklar.</w:t>
            </w:r>
          </w:p>
        </w:tc>
        <w:tc>
          <w:tcPr>
            <w:tcW w:w="1266" w:type="dxa"/>
            <w:noWrap w:val="0"/>
            <w:vAlign w:val="top"/>
          </w:tcPr>
          <w:p w14:paraId="188E4B85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011BD150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6FB24C6D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124B28B3">
            <w:pPr>
              <w:spacing w:after="0" w:line="240" w:lineRule="auto"/>
            </w:pPr>
          </w:p>
        </w:tc>
        <w:tc>
          <w:tcPr>
            <w:tcW w:w="708" w:type="dxa"/>
            <w:noWrap w:val="0"/>
            <w:vAlign w:val="top"/>
          </w:tcPr>
          <w:p w14:paraId="471CD6B9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33FB5054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29B1C8F8">
            <w:pPr>
              <w:spacing w:after="0" w:line="240" w:lineRule="auto"/>
            </w:pPr>
          </w:p>
        </w:tc>
        <w:tc>
          <w:tcPr>
            <w:tcW w:w="1409" w:type="dxa"/>
            <w:noWrap w:val="0"/>
            <w:vAlign w:val="top"/>
          </w:tcPr>
          <w:p w14:paraId="52AC2057">
            <w:pPr>
              <w:spacing w:after="0" w:line="240" w:lineRule="auto"/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78E3BC7">
            <w:pPr>
              <w:spacing w:after="0" w:line="240" w:lineRule="auto"/>
            </w:pPr>
          </w:p>
        </w:tc>
        <w:tc>
          <w:tcPr>
            <w:tcW w:w="709" w:type="dxa"/>
            <w:noWrap w:val="0"/>
            <w:vAlign w:val="top"/>
          </w:tcPr>
          <w:p w14:paraId="59A0BB43">
            <w:pPr>
              <w:spacing w:after="0" w:line="240" w:lineRule="auto"/>
            </w:pPr>
            <w:r>
              <w:t>1</w:t>
            </w:r>
          </w:p>
        </w:tc>
        <w:tc>
          <w:tcPr>
            <w:tcW w:w="709" w:type="dxa"/>
            <w:noWrap w:val="0"/>
            <w:vAlign w:val="top"/>
          </w:tcPr>
          <w:p w14:paraId="4203F3BC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49386A6B">
            <w:pPr>
              <w:spacing w:after="0" w:line="240" w:lineRule="auto"/>
            </w:pPr>
          </w:p>
        </w:tc>
        <w:tc>
          <w:tcPr>
            <w:tcW w:w="855" w:type="dxa"/>
            <w:noWrap w:val="0"/>
            <w:vAlign w:val="top"/>
          </w:tcPr>
          <w:p w14:paraId="7ABE62A8">
            <w:pPr>
              <w:spacing w:after="0" w:line="240" w:lineRule="auto"/>
            </w:pPr>
          </w:p>
        </w:tc>
        <w:tc>
          <w:tcPr>
            <w:tcW w:w="881" w:type="dxa"/>
            <w:noWrap w:val="0"/>
            <w:vAlign w:val="top"/>
          </w:tcPr>
          <w:p w14:paraId="5BD0F47E">
            <w:pPr>
              <w:spacing w:after="0" w:line="240" w:lineRule="auto"/>
            </w:pPr>
          </w:p>
        </w:tc>
      </w:tr>
    </w:tbl>
    <w:p w14:paraId="79376297"/>
    <w:sectPr>
      <w:pgSz w:w="16838" w:h="11906" w:orient="landscape"/>
      <w:pgMar w:top="284" w:right="1417" w:bottom="284" w:left="1417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44BCC"/>
    <w:rsid w:val="000B2EAC"/>
    <w:rsid w:val="000C0B17"/>
    <w:rsid w:val="000E587F"/>
    <w:rsid w:val="00121945"/>
    <w:rsid w:val="004F7C52"/>
    <w:rsid w:val="005477D8"/>
    <w:rsid w:val="005F4864"/>
    <w:rsid w:val="006B4B2C"/>
    <w:rsid w:val="006F356A"/>
    <w:rsid w:val="00757C47"/>
    <w:rsid w:val="007D1EAB"/>
    <w:rsid w:val="008E75EA"/>
    <w:rsid w:val="00935BB2"/>
    <w:rsid w:val="009D2E9C"/>
    <w:rsid w:val="00AF612D"/>
    <w:rsid w:val="00C2229D"/>
    <w:rsid w:val="32A645E1"/>
    <w:rsid w:val="63C44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tr-T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\Desktop\FELSEFE%2011%20KAZANI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FELSEFE 11 KAZANIM.dot</Template>
  <Pages>1</Pages>
  <Words>288</Words>
  <Characters>1289</Characters>
  <Lines>12</Lines>
  <Paragraphs>3</Paragraphs>
  <TotalTime>81</TotalTime>
  <ScaleCrop>false</ScaleCrop>
  <LinksUpToDate>false</LinksUpToDate>
  <CharactersWithSpaces>1524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2024-12-05T10:18:00Z</dcterms:created>
  <dc:creator>MSI</dc:creator>
  <cp:lastModifiedBy>MSI</cp:lastModifiedBy>
  <dcterms:modified xsi:type="dcterms:W3CDTF">2024-12-05T10:19:09Z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61EBF64ACC0840578612E8393260FDE1_11</vt:lpwstr>
  </property>
</Properties>
</file>